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C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>Relatório de participação nas Audiências Públicas - PDUI-RMSP</w:t>
      </w:r>
    </w:p>
    <w:p w:rsidR="005820F3" w:rsidRPr="005820F3" w:rsidRDefault="00600A70" w:rsidP="005820F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Sub-região O</w:t>
      </w:r>
      <w:r w:rsidR="005820F3" w:rsidRPr="005820F3">
        <w:rPr>
          <w:b/>
          <w:sz w:val="28"/>
          <w:szCs w:val="28"/>
        </w:rPr>
        <w:t>este</w:t>
      </w:r>
    </w:p>
    <w:p w:rsidR="005820F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 xml:space="preserve">Município de </w:t>
      </w:r>
      <w:r w:rsidR="00817E0D">
        <w:rPr>
          <w:b/>
          <w:sz w:val="28"/>
          <w:szCs w:val="28"/>
        </w:rPr>
        <w:t>Pirapora do Bom Jesus</w:t>
      </w:r>
    </w:p>
    <w:p w:rsidR="005820F3" w:rsidRDefault="005820F3" w:rsidP="005820F3">
      <w:pPr>
        <w:spacing w:after="0"/>
      </w:pPr>
    </w:p>
    <w:p w:rsidR="005820F3" w:rsidRDefault="005820F3" w:rsidP="005820F3">
      <w:pPr>
        <w:spacing w:after="0"/>
      </w:pPr>
      <w:r>
        <w:t xml:space="preserve">Realizada : </w:t>
      </w:r>
      <w:r w:rsidR="00817E0D">
        <w:t>24</w:t>
      </w:r>
      <w:r>
        <w:t>/</w:t>
      </w:r>
      <w:r w:rsidR="00572802">
        <w:t>1</w:t>
      </w:r>
      <w:r w:rsidR="00DF6E99">
        <w:t>1</w:t>
      </w:r>
      <w:r>
        <w:t>/2017</w:t>
      </w:r>
    </w:p>
    <w:p w:rsidR="005820F3" w:rsidRDefault="007D1460" w:rsidP="005820F3">
      <w:pPr>
        <w:spacing w:after="0"/>
      </w:pPr>
      <w:r>
        <w:t xml:space="preserve">Local: </w:t>
      </w:r>
      <w:r w:rsidR="00817E0D">
        <w:t>Casa da Cultura</w:t>
      </w:r>
    </w:p>
    <w:p w:rsidR="005820F3" w:rsidRDefault="005820F3" w:rsidP="005820F3">
      <w:pPr>
        <w:spacing w:after="0"/>
      </w:pPr>
      <w:r>
        <w:t xml:space="preserve">Presentes: </w:t>
      </w:r>
      <w:r w:rsidR="00817E0D">
        <w:t>20</w:t>
      </w:r>
      <w:r>
        <w:t xml:space="preserve"> participantes</w:t>
      </w:r>
    </w:p>
    <w:p w:rsidR="00A21D44" w:rsidRDefault="00A21D44" w:rsidP="005820F3">
      <w:pPr>
        <w:spacing w:after="0"/>
      </w:pPr>
    </w:p>
    <w:p w:rsidR="0074067F" w:rsidRDefault="00817E0D" w:rsidP="00A21D44">
      <w:pPr>
        <w:spacing w:after="0"/>
        <w:jc w:val="center"/>
      </w:pPr>
      <w:r w:rsidRPr="00817E0D">
        <w:drawing>
          <wp:inline distT="0" distB="0" distL="0" distR="0">
            <wp:extent cx="3222000" cy="1968500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21D44" w:rsidRDefault="00A21D44" w:rsidP="005820F3">
      <w:pPr>
        <w:spacing w:after="0"/>
      </w:pPr>
    </w:p>
    <w:p w:rsidR="00FD1281" w:rsidRDefault="00FD1281" w:rsidP="005820F3">
      <w:pPr>
        <w:spacing w:after="0"/>
      </w:pPr>
      <w:r>
        <w:t>O</w:t>
      </w:r>
      <w:r w:rsidR="009B03F9">
        <w:t>s</w:t>
      </w:r>
      <w:r>
        <w:t xml:space="preserve"> tema</w:t>
      </w:r>
      <w:r w:rsidR="009B03F9">
        <w:t>s que receberam</w:t>
      </w:r>
      <w:r>
        <w:t xml:space="preserve"> </w:t>
      </w:r>
      <w:r w:rsidR="009B03F9">
        <w:t>as</w:t>
      </w:r>
      <w:r>
        <w:t xml:space="preserve"> maior</w:t>
      </w:r>
      <w:r w:rsidR="009B03F9">
        <w:t>es</w:t>
      </w:r>
      <w:r>
        <w:t xml:space="preserve"> </w:t>
      </w:r>
      <w:r w:rsidR="009B03F9">
        <w:t>contribuições foram</w:t>
      </w:r>
      <w:r w:rsidR="00E878C3">
        <w:t>:</w:t>
      </w:r>
    </w:p>
    <w:p w:rsidR="00A21D44" w:rsidRPr="00A21D44" w:rsidRDefault="00A21D44" w:rsidP="005820F3">
      <w:pPr>
        <w:spacing w:after="0"/>
        <w:rPr>
          <w:sz w:val="18"/>
          <w:szCs w:val="18"/>
        </w:rPr>
      </w:pPr>
    </w:p>
    <w:p w:rsidR="00E05782" w:rsidRDefault="00817E0D" w:rsidP="00A21D44">
      <w:pPr>
        <w:spacing w:after="0"/>
        <w:jc w:val="center"/>
      </w:pPr>
      <w:r w:rsidRPr="00817E0D">
        <w:drawing>
          <wp:inline distT="0" distB="0" distL="0" distR="0">
            <wp:extent cx="3222000" cy="1968500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21D44" w:rsidRDefault="00A21D44" w:rsidP="005820F3">
      <w:pPr>
        <w:spacing w:after="0"/>
      </w:pPr>
    </w:p>
    <w:p w:rsidR="009B03F9" w:rsidRDefault="0074067F" w:rsidP="005820F3">
      <w:pPr>
        <w:spacing w:after="0"/>
      </w:pPr>
      <w:r>
        <w:t xml:space="preserve">Quanto aos </w:t>
      </w:r>
      <w:r w:rsidR="009B03F9">
        <w:t>temas não abordados neste PDUI e considerado</w:t>
      </w:r>
      <w:r w:rsidR="00981699">
        <w:t>s</w:t>
      </w:r>
      <w:r w:rsidR="009B03F9">
        <w:t xml:space="preserve"> de relevância para ser objeto de estudos para a próxima revisão</w:t>
      </w:r>
      <w:r>
        <w:t>, destacam-se:</w:t>
      </w:r>
    </w:p>
    <w:p w:rsidR="00A21D44" w:rsidRPr="00A21D44" w:rsidRDefault="00A21D44" w:rsidP="005820F3">
      <w:pPr>
        <w:spacing w:after="0"/>
        <w:rPr>
          <w:sz w:val="18"/>
          <w:szCs w:val="18"/>
        </w:rPr>
      </w:pPr>
    </w:p>
    <w:p w:rsidR="005820F3" w:rsidRDefault="00817E0D" w:rsidP="002A2F4A">
      <w:pPr>
        <w:spacing w:after="0"/>
        <w:jc w:val="center"/>
      </w:pPr>
      <w:r w:rsidRPr="00817E0D">
        <w:drawing>
          <wp:inline distT="0" distB="0" distL="0" distR="0">
            <wp:extent cx="3222000" cy="1968500"/>
            <wp:effectExtent l="0" t="0" r="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5820F3" w:rsidSect="00662F45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820F3"/>
    <w:rsid w:val="00017EAC"/>
    <w:rsid w:val="00030F9B"/>
    <w:rsid w:val="00036A98"/>
    <w:rsid w:val="00073279"/>
    <w:rsid w:val="000B6527"/>
    <w:rsid w:val="000E0712"/>
    <w:rsid w:val="00100A52"/>
    <w:rsid w:val="001975A6"/>
    <w:rsid w:val="001D6777"/>
    <w:rsid w:val="001F6BB1"/>
    <w:rsid w:val="001F6D85"/>
    <w:rsid w:val="00224E6F"/>
    <w:rsid w:val="0025309B"/>
    <w:rsid w:val="00285C25"/>
    <w:rsid w:val="002A2F4A"/>
    <w:rsid w:val="002D7874"/>
    <w:rsid w:val="002E3DED"/>
    <w:rsid w:val="002F2BDC"/>
    <w:rsid w:val="004A3A55"/>
    <w:rsid w:val="00572802"/>
    <w:rsid w:val="005820F3"/>
    <w:rsid w:val="005E6744"/>
    <w:rsid w:val="00600A70"/>
    <w:rsid w:val="00623268"/>
    <w:rsid w:val="00646B10"/>
    <w:rsid w:val="006626BA"/>
    <w:rsid w:val="00662F45"/>
    <w:rsid w:val="006807A1"/>
    <w:rsid w:val="006D019D"/>
    <w:rsid w:val="0074067F"/>
    <w:rsid w:val="00751E7B"/>
    <w:rsid w:val="00761752"/>
    <w:rsid w:val="00765753"/>
    <w:rsid w:val="00790434"/>
    <w:rsid w:val="007D1460"/>
    <w:rsid w:val="007F2282"/>
    <w:rsid w:val="00803876"/>
    <w:rsid w:val="00817E0D"/>
    <w:rsid w:val="008E3C39"/>
    <w:rsid w:val="00923018"/>
    <w:rsid w:val="00981699"/>
    <w:rsid w:val="00983188"/>
    <w:rsid w:val="009B03F9"/>
    <w:rsid w:val="009E5981"/>
    <w:rsid w:val="00A06F91"/>
    <w:rsid w:val="00A21D44"/>
    <w:rsid w:val="00AC5A4B"/>
    <w:rsid w:val="00BA7B52"/>
    <w:rsid w:val="00C128C3"/>
    <w:rsid w:val="00C6518F"/>
    <w:rsid w:val="00CD300D"/>
    <w:rsid w:val="00D02FC8"/>
    <w:rsid w:val="00D153AD"/>
    <w:rsid w:val="00D96188"/>
    <w:rsid w:val="00DB0DB6"/>
    <w:rsid w:val="00DF6E99"/>
    <w:rsid w:val="00E05782"/>
    <w:rsid w:val="00E44420"/>
    <w:rsid w:val="00E878C3"/>
    <w:rsid w:val="00F24944"/>
    <w:rsid w:val="00F84AD8"/>
    <w:rsid w:val="00FB465A"/>
    <w:rsid w:val="00FD1281"/>
    <w:rsid w:val="00FE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stacked"/>
        <c:ser>
          <c:idx val="0"/>
          <c:order val="0"/>
          <c:tx>
            <c:strRef>
              <c:f>Gráficos_O!$AE$38</c:f>
              <c:strCache>
                <c:ptCount val="1"/>
                <c:pt idx="0">
                  <c:v>Sim</c:v>
                </c:pt>
              </c:strCache>
            </c:strRef>
          </c:tx>
          <c:spPr>
            <a:solidFill>
              <a:schemeClr val="accent3"/>
            </a:solidFill>
          </c:spPr>
          <c:dLbls>
            <c:txPr>
              <a:bodyPr/>
              <a:lstStyle/>
              <a:p>
                <a:pPr>
                  <a:defRPr sz="7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Val val="1"/>
          </c:dLbls>
          <c:cat>
            <c:strRef>
              <c:f>Gráficos_O!$AF$37:$AG$37</c:f>
              <c:strCache>
                <c:ptCount val="2"/>
                <c:pt idx="0">
                  <c:v>Preencheram Questionário</c:v>
                </c:pt>
                <c:pt idx="1">
                  <c:v>Leram o Caderno Preliminar de Propostas</c:v>
                </c:pt>
              </c:strCache>
            </c:strRef>
          </c:cat>
          <c:val>
            <c:numRef>
              <c:f>Gráficos_O!$AF$38:$AG$38</c:f>
              <c:numCache>
                <c:formatCode>General</c:formatCode>
                <c:ptCount val="2"/>
                <c:pt idx="0">
                  <c:v>20</c:v>
                </c:pt>
                <c:pt idx="1">
                  <c:v>8</c:v>
                </c:pt>
              </c:numCache>
            </c:numRef>
          </c:val>
        </c:ser>
        <c:ser>
          <c:idx val="1"/>
          <c:order val="1"/>
          <c:tx>
            <c:strRef>
              <c:f>Gráficos_O!$AE$39</c:f>
              <c:strCache>
                <c:ptCount val="1"/>
                <c:pt idx="0">
                  <c:v>Não</c:v>
                </c:pt>
              </c:strCache>
            </c:strRef>
          </c:tx>
          <c:dLbls>
            <c:dLbl>
              <c:idx val="0"/>
              <c:delete val="1"/>
            </c:dLbl>
            <c:txPr>
              <a:bodyPr/>
              <a:lstStyle/>
              <a:p>
                <a:pPr>
                  <a:defRPr sz="7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Val val="1"/>
          </c:dLbls>
          <c:cat>
            <c:strRef>
              <c:f>Gráficos_O!$AF$37:$AG$37</c:f>
              <c:strCache>
                <c:ptCount val="2"/>
                <c:pt idx="0">
                  <c:v>Preencheram Questionário</c:v>
                </c:pt>
                <c:pt idx="1">
                  <c:v>Leram o Caderno Preliminar de Propostas</c:v>
                </c:pt>
              </c:strCache>
            </c:strRef>
          </c:cat>
          <c:val>
            <c:numRef>
              <c:f>Gráficos_O!$AF$39:$AG$39</c:f>
              <c:numCache>
                <c:formatCode>General</c:formatCode>
                <c:ptCount val="2"/>
                <c:pt idx="0">
                  <c:v>0</c:v>
                </c:pt>
                <c:pt idx="1">
                  <c:v>12</c:v>
                </c:pt>
              </c:numCache>
            </c:numRef>
          </c:val>
        </c:ser>
        <c:overlap val="100"/>
        <c:axId val="30275456"/>
        <c:axId val="30356992"/>
      </c:barChart>
      <c:catAx>
        <c:axId val="30275456"/>
        <c:scaling>
          <c:orientation val="minMax"/>
        </c:scaling>
        <c:axPos val="b"/>
        <c:tickLblPos val="nextTo"/>
        <c:txPr>
          <a:bodyPr/>
          <a:lstStyle/>
          <a:p>
            <a:pPr>
              <a:defRPr sz="600"/>
            </a:pPr>
            <a:endParaRPr lang="pt-BR"/>
          </a:p>
        </c:txPr>
        <c:crossAx val="30356992"/>
        <c:crosses val="autoZero"/>
        <c:auto val="1"/>
        <c:lblAlgn val="ctr"/>
        <c:lblOffset val="100"/>
      </c:catAx>
      <c:valAx>
        <c:axId val="30356992"/>
        <c:scaling>
          <c:orientation val="minMax"/>
          <c:max val="30"/>
        </c:scaling>
        <c:axPos val="l"/>
        <c:numFmt formatCode="General" sourceLinked="1"/>
        <c:tickLblPos val="nextTo"/>
        <c:txPr>
          <a:bodyPr/>
          <a:lstStyle/>
          <a:p>
            <a:pPr>
              <a:defRPr sz="600"/>
            </a:pPr>
            <a:endParaRPr lang="pt-BR"/>
          </a:p>
        </c:txPr>
        <c:crossAx val="3027545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600"/>
          </a:pPr>
          <a:endParaRPr lang="pt-BR"/>
        </a:p>
      </c:txPr>
    </c:legend>
    <c:plotVisOnly val="1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pieChart>
        <c:varyColors val="1"/>
        <c:ser>
          <c:idx val="0"/>
          <c:order val="0"/>
          <c:dPt>
            <c:idx val="5"/>
            <c:spPr>
              <a:solidFill>
                <a:srgbClr val="92D050"/>
              </a:solidFill>
            </c:spPr>
          </c:dPt>
          <c:dPt>
            <c:idx val="6"/>
            <c:spPr>
              <a:solidFill>
                <a:srgbClr val="FF6600"/>
              </a:solidFill>
            </c:spPr>
          </c:dPt>
          <c:dPt>
            <c:idx val="7"/>
            <c:spPr>
              <a:solidFill>
                <a:srgbClr val="4384A2">
                  <a:lumMod val="50000"/>
                </a:srgbClr>
              </a:solidFill>
            </c:spPr>
          </c:dPt>
          <c:dLbls>
            <c:dLbl>
              <c:idx val="0"/>
              <c:layout>
                <c:manualLayout>
                  <c:x val="4.878048780487821E-2"/>
                  <c:y val="1.662049861495850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3.0752930077288732E-2"/>
                  <c:y val="-1.945438206093804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6.50406504065041E-2"/>
                  <c:y val="0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1.8970189701897063E-2"/>
                  <c:y val="-2.2160664819944598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0.1521259842519686"/>
                  <c:y val="5.8944566026667866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-6.7340067340067339E-2"/>
                  <c:y val="2.1147485504140071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0.13266311408043691"/>
                  <c:y val="-5.4346501816212867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0.12147658961984591"/>
                  <c:y val="1.1185809654228022E-2"/>
                </c:manualLayout>
              </c:layout>
              <c:dLblPos val="bestFit"/>
              <c:showVal val="1"/>
              <c:showCatName val="1"/>
              <c:separator>
</c:separator>
            </c:dLbl>
            <c:numFmt formatCode="0.0%" sourceLinked="0"/>
            <c:txPr>
              <a:bodyPr/>
              <a:lstStyle/>
              <a:p>
                <a:pPr>
                  <a:defRPr sz="600"/>
                </a:pPr>
                <a:endParaRPr lang="pt-BR"/>
              </a:p>
            </c:txPr>
            <c:dLblPos val="outEnd"/>
            <c:showVal val="1"/>
            <c:showCatName val="1"/>
            <c:separator>
</c:separator>
            <c:showLeaderLines val="1"/>
            <c:leaderLines>
              <c:spPr>
                <a:ln w="6350">
                  <a:prstDash val="dash"/>
                </a:ln>
              </c:spPr>
            </c:leaderLines>
          </c:dLbls>
          <c:cat>
            <c:strRef>
              <c:f>Gráficos_O!$AF$20:$AF$26</c:f>
              <c:strCache>
                <c:ptCount val="7"/>
                <c:pt idx="0">
                  <c:v>Meio Ambiente</c:v>
                </c:pt>
                <c:pt idx="1">
                  <c:v>Transporte e Logística</c:v>
                </c:pt>
                <c:pt idx="2">
                  <c:v>Desenvolvimento Econômico</c:v>
                </c:pt>
                <c:pt idx="3">
                  <c:v>Habitação e Vulnerabilidade</c:v>
                </c:pt>
                <c:pt idx="4">
                  <c:v>Ordenamento Territorial</c:v>
                </c:pt>
                <c:pt idx="5">
                  <c:v>Princípios e Objetivos</c:v>
                </c:pt>
                <c:pt idx="6">
                  <c:v>Governança e Fundos</c:v>
                </c:pt>
              </c:strCache>
            </c:strRef>
          </c:cat>
          <c:val>
            <c:numRef>
              <c:f>Gráficos_O!$AH$20:$AH$26</c:f>
              <c:numCache>
                <c:formatCode>0.00%</c:formatCode>
                <c:ptCount val="7"/>
                <c:pt idx="0">
                  <c:v>0.2413793103448276</c:v>
                </c:pt>
                <c:pt idx="1">
                  <c:v>0.20689655172413793</c:v>
                </c:pt>
                <c:pt idx="2">
                  <c:v>0.17241379310344829</c:v>
                </c:pt>
                <c:pt idx="3">
                  <c:v>0.17241379310344829</c:v>
                </c:pt>
                <c:pt idx="4">
                  <c:v>0.13793103448275862</c:v>
                </c:pt>
                <c:pt idx="5">
                  <c:v>3.4482758620689655E-2</c:v>
                </c:pt>
                <c:pt idx="6">
                  <c:v>3.4482758620689655E-2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pieChart>
        <c:varyColors val="1"/>
        <c:ser>
          <c:idx val="0"/>
          <c:order val="0"/>
          <c:dPt>
            <c:idx val="5"/>
            <c:spPr>
              <a:solidFill>
                <a:srgbClr val="92D050"/>
              </a:solidFill>
            </c:spPr>
          </c:dPt>
          <c:dPt>
            <c:idx val="6"/>
            <c:spPr>
              <a:solidFill>
                <a:srgbClr val="FF6600"/>
              </a:solidFill>
            </c:spPr>
          </c:dPt>
          <c:dPt>
            <c:idx val="7"/>
            <c:spPr>
              <a:solidFill>
                <a:srgbClr val="4384A2">
                  <a:lumMod val="50000"/>
                </a:srgbClr>
              </a:solidFill>
            </c:spPr>
          </c:dPt>
          <c:dLbls>
            <c:dLbl>
              <c:idx val="0"/>
              <c:layout>
                <c:manualLayout>
                  <c:x val="4.878048780487821E-2"/>
                  <c:y val="1.662049861495850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3.0752930077288732E-2"/>
                  <c:y val="-1.945438206093804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6.50406504065041E-2"/>
                  <c:y val="0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1.8970189701897063E-2"/>
                  <c:y val="-2.2160664819944598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1.7445941084775575E-2"/>
                  <c:y val="1.6379593175853021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-1.008403361344538E-2"/>
                  <c:y val="-3.4276796481520866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-4.9155145929339478E-2"/>
                  <c:y val="-5.434782608695652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0.12147658961984591"/>
                  <c:y val="1.1185809654228022E-2"/>
                </c:manualLayout>
              </c:layout>
              <c:dLblPos val="bestFit"/>
              <c:showVal val="1"/>
              <c:showCatName val="1"/>
              <c:separator>
</c:separator>
            </c:dLbl>
            <c:numFmt formatCode="0.0%" sourceLinked="0"/>
            <c:txPr>
              <a:bodyPr/>
              <a:lstStyle/>
              <a:p>
                <a:pPr>
                  <a:defRPr sz="600"/>
                </a:pPr>
                <a:endParaRPr lang="pt-BR"/>
              </a:p>
            </c:txPr>
            <c:dLblPos val="outEnd"/>
            <c:showVal val="1"/>
            <c:showCatName val="1"/>
            <c:separator>
</c:separator>
            <c:showLeaderLines val="1"/>
            <c:leaderLines>
              <c:spPr>
                <a:ln w="6350">
                  <a:prstDash val="dash"/>
                </a:ln>
              </c:spPr>
            </c:leaderLines>
          </c:dLbls>
          <c:cat>
            <c:strRef>
              <c:f>Gráficos_O!$AF$28:$AF$33</c:f>
              <c:strCache>
                <c:ptCount val="6"/>
                <c:pt idx="0">
                  <c:v>Segurança Pública</c:v>
                </c:pt>
                <c:pt idx="1">
                  <c:v>Saúde Pública</c:v>
                </c:pt>
                <c:pt idx="2">
                  <c:v>Cultura e Patrimônio Histórico</c:v>
                </c:pt>
                <c:pt idx="3">
                  <c:v>Educação</c:v>
                </c:pt>
                <c:pt idx="4">
                  <c:v>Assistência Social</c:v>
                </c:pt>
                <c:pt idx="5">
                  <c:v>Energia</c:v>
                </c:pt>
              </c:strCache>
            </c:strRef>
          </c:cat>
          <c:val>
            <c:numRef>
              <c:f>Gráficos_O!$AH$28:$AH$33</c:f>
              <c:numCache>
                <c:formatCode>0.00%</c:formatCode>
                <c:ptCount val="6"/>
                <c:pt idx="0">
                  <c:v>0.24074074074074073</c:v>
                </c:pt>
                <c:pt idx="1">
                  <c:v>0.22222222222222221</c:v>
                </c:pt>
                <c:pt idx="2">
                  <c:v>0.18518518518518517</c:v>
                </c:pt>
                <c:pt idx="3">
                  <c:v>0.16666666666666666</c:v>
                </c:pt>
                <c:pt idx="4">
                  <c:v>0.1111111111111111</c:v>
                </c:pt>
                <c:pt idx="5">
                  <c:v>7.407407407407407E-2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Cerciari</dc:creator>
  <cp:lastModifiedBy>Maria Cláudia Barreto Lima</cp:lastModifiedBy>
  <cp:revision>23</cp:revision>
  <dcterms:created xsi:type="dcterms:W3CDTF">2017-10-03T12:56:00Z</dcterms:created>
  <dcterms:modified xsi:type="dcterms:W3CDTF">2017-11-27T19:56:00Z</dcterms:modified>
</cp:coreProperties>
</file>